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9AD616"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4524D2" w:rsidRPr="004524D2">
        <w:rPr>
          <w:b/>
          <w:bCs/>
          <w:sz w:val="24"/>
          <w:szCs w:val="24"/>
        </w:rPr>
        <w:t>S6-250421</w:t>
      </w:r>
    </w:p>
    <w:p w14:paraId="5691839E" w14:textId="01F75569"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0D0E47" w:rsidRPr="000D0E47">
        <w:rPr>
          <w:b/>
          <w:bCs/>
          <w:sz w:val="24"/>
          <w:szCs w:val="24"/>
        </w:rPr>
        <w:t>S6-250043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410371" w:rsidRDefault="00C8621D" w:rsidP="00E13F3D">
            <w:pPr>
              <w:pStyle w:val="CRCoverPage"/>
              <w:spacing w:after="0"/>
              <w:jc w:val="right"/>
              <w:rPr>
                <w:b/>
                <w:noProof/>
                <w:sz w:val="28"/>
              </w:rPr>
            </w:pPr>
            <w:fldSimple w:instr=" DOCPROPERTY  Spec#  \* MERGEFORMAT ">
              <w:r w:rsidRPr="00C8621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19A18" w:rsidR="001E41F3" w:rsidRPr="00410371" w:rsidRDefault="00C8621D" w:rsidP="00547111">
            <w:pPr>
              <w:pStyle w:val="CRCoverPage"/>
              <w:spacing w:after="0"/>
              <w:rPr>
                <w:noProof/>
              </w:rPr>
            </w:pPr>
            <w:fldSimple w:instr=" DOCPROPERTY  Cr#  \* MERGEFORMAT ">
              <w:fldSimple w:instr=" DOCPROPERTY  Cr#  \* MERGEFORMAT ">
                <w:r>
                  <w:rPr>
                    <w:b/>
                    <w:noProof/>
                    <w:sz w:val="28"/>
                  </w:rPr>
                  <w:t>0</w:t>
                </w:r>
                <w:r w:rsidR="00600571" w:rsidRPr="00600571">
                  <w:rPr>
                    <w:b/>
                    <w:noProof/>
                    <w:sz w:val="28"/>
                  </w:rPr>
                  <w:t>2</w:t>
                </w:r>
                <w:r w:rsidR="00F8774A">
                  <w:rPr>
                    <w:rFonts w:hint="eastAsia"/>
                    <w:b/>
                    <w:noProof/>
                    <w:sz w:val="28"/>
                    <w:lang w:eastAsia="ja-JP"/>
                  </w:rPr>
                  <w:t>36</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3B6A4" w:rsidR="001E41F3" w:rsidRPr="00410371" w:rsidRDefault="0074372B"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16646" w:rsidR="001E41F3" w:rsidRPr="00410371" w:rsidRDefault="00C8621D">
            <w:pPr>
              <w:pStyle w:val="CRCoverPage"/>
              <w:spacing w:after="0"/>
              <w:jc w:val="center"/>
              <w:rPr>
                <w:noProof/>
                <w:sz w:val="28"/>
              </w:rPr>
            </w:pPr>
            <w:fldSimple w:instr=" DOCPROPERTY  Version  \* MERGEFORMAT ">
              <w:r>
                <w:rPr>
                  <w:b/>
                  <w:noProof/>
                  <w:sz w:val="28"/>
                </w:rPr>
                <w:t>19.</w:t>
              </w:r>
              <w:r w:rsidR="00460A52">
                <w:rPr>
                  <w:rFonts w:hint="eastAsia"/>
                  <w:b/>
                  <w:noProof/>
                  <w:sz w:val="28"/>
                  <w:lang w:eastAsia="ja-JP"/>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C633" w:rsidR="001E41F3" w:rsidRDefault="00257A3F">
            <w:pPr>
              <w:pStyle w:val="CRCoverPage"/>
              <w:spacing w:after="0"/>
              <w:ind w:left="100"/>
              <w:rPr>
                <w:noProof/>
                <w:lang w:eastAsia="ja-JP"/>
              </w:rPr>
            </w:pPr>
            <w:r w:rsidRPr="00257A3F">
              <w:rPr>
                <w:noProof/>
                <w:lang w:eastAsia="ja-JP"/>
              </w:rPr>
              <w:t>Updates to RNAA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259D2" w:rsidR="001E41F3" w:rsidRDefault="00C8621D">
            <w:pPr>
              <w:pStyle w:val="CRCoverPage"/>
              <w:spacing w:after="0"/>
              <w:ind w:left="100"/>
              <w:rPr>
                <w:noProof/>
                <w:lang w:eastAsia="ja-JP"/>
              </w:rPr>
            </w:pPr>
            <w:r>
              <w:t>NTT DOCOMO</w:t>
            </w:r>
            <w:r w:rsidR="0051007F">
              <w:rPr>
                <w:rFonts w:hint="eastAsia"/>
                <w:lang w:eastAsia="ja-JP"/>
              </w:rPr>
              <w:t xml:space="preserve">, </w:t>
            </w:r>
            <w:r w:rsidR="0051007F">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31F3D"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25704" w:rsidR="001E41F3" w:rsidRDefault="00A2184E"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84B1F" w:rsidR="001E41F3" w:rsidRDefault="00C8621D">
            <w:pPr>
              <w:pStyle w:val="CRCoverPage"/>
              <w:spacing w:after="0"/>
              <w:ind w:left="100"/>
              <w:rPr>
                <w:noProof/>
              </w:rPr>
            </w:pPr>
            <w:r w:rsidRPr="00C8621D">
              <w:rPr>
                <w:noProof/>
              </w:rPr>
              <w:t xml:space="preserve">The descriptions in subclause </w:t>
            </w:r>
            <w:r w:rsidR="00257A3F">
              <w:rPr>
                <w:rFonts w:hint="eastAsia"/>
                <w:noProof/>
                <w:lang w:eastAsia="ja-JP"/>
              </w:rPr>
              <w:t>7</w:t>
            </w:r>
            <w:r w:rsidRPr="00C8621D">
              <w:rPr>
                <w:noProof/>
              </w:rPr>
              <w:t>.</w:t>
            </w:r>
            <w:r w:rsidR="00257A3F">
              <w:rPr>
                <w:rFonts w:hint="eastAsia"/>
                <w:noProof/>
                <w:lang w:eastAsia="ja-JP"/>
              </w:rPr>
              <w:t>5</w:t>
            </w:r>
            <w:r w:rsidRPr="00C8621D">
              <w:rPr>
                <w:noProof/>
              </w:rPr>
              <w:t xml:space="preserve"> of TS23.222 need to be updated based on the study of FS_CAPIF_Ph3.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20C57" w:rsidR="001E41F3" w:rsidRDefault="00C8621D">
            <w:pPr>
              <w:pStyle w:val="CRCoverPage"/>
              <w:spacing w:after="0"/>
              <w:ind w:left="100"/>
              <w:rPr>
                <w:noProof/>
              </w:rPr>
            </w:pPr>
            <w:r w:rsidRPr="00C8621D">
              <w:rPr>
                <w:noProof/>
              </w:rPr>
              <w:t xml:space="preserve">This CR updates descriptions of </w:t>
            </w:r>
            <w:r w:rsidR="00257A3F" w:rsidRPr="00257A3F">
              <w:rPr>
                <w:noProof/>
              </w:rPr>
              <w:t>RNAA deployments</w:t>
            </w:r>
            <w:ins w:id="1" w:author="Junpei Uoshima  " w:date="2025-02-04T09:25:00Z" w16du:dateUtc="2025-02-04T00:25:00Z">
              <w:r w:rsidR="0005240D">
                <w:rPr>
                  <w:rFonts w:hint="eastAsia"/>
                  <w:noProof/>
                  <w:lang w:eastAsia="ja-JP"/>
                </w:rPr>
                <w:t xml:space="preserve"> </w:t>
              </w:r>
            </w:ins>
            <w:r w:rsidR="0005240D">
              <w:rPr>
                <w:rFonts w:hint="eastAsia"/>
                <w:noProof/>
                <w:lang w:eastAsia="ja-JP"/>
              </w:rPr>
              <w:t xml:space="preserve">for </w:t>
            </w:r>
            <w:r w:rsidR="002D7506" w:rsidRPr="002D7506">
              <w:rPr>
                <w:noProof/>
                <w:lang w:eastAsia="ja-JP"/>
              </w:rPr>
              <w:t>Deployment model #1: Updates to RNAA deployments</w:t>
            </w:r>
            <w:r w:rsidR="0005240D">
              <w:rPr>
                <w:rFonts w:hint="eastAsia"/>
                <w:noProof/>
                <w:lang w:eastAsia="ja-JP"/>
              </w:rPr>
              <w:t xml:space="preserve"> in FS_CAPIF_Ph3</w:t>
            </w:r>
            <w:r w:rsidRPr="00C862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5738"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of FS_CAPIF_Ph3</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655D" w:rsidR="001E41F3" w:rsidRDefault="00257A3F">
            <w:pPr>
              <w:pStyle w:val="CRCoverPage"/>
              <w:spacing w:after="0"/>
              <w:ind w:left="100"/>
              <w:rPr>
                <w:noProof/>
                <w:lang w:eastAsia="ja-JP"/>
              </w:rPr>
            </w:pPr>
            <w:r>
              <w:rPr>
                <w:rFonts w:hint="eastAsia"/>
                <w:noProof/>
                <w:lang w:eastAsia="ja-JP"/>
              </w:rPr>
              <w:t>7</w:t>
            </w:r>
            <w:r w:rsidR="00C8621D">
              <w:rPr>
                <w:rFonts w:hint="eastAsia"/>
                <w:noProof/>
                <w:lang w:eastAsia="ja-JP"/>
              </w:rPr>
              <w:t>.</w:t>
            </w:r>
            <w:r>
              <w:rPr>
                <w:rFonts w:hint="eastAsia"/>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EA0BD04" w14:textId="77777777" w:rsidR="00257A3F" w:rsidRPr="00A45C25" w:rsidRDefault="00257A3F" w:rsidP="00257A3F">
      <w:pPr>
        <w:pStyle w:val="2"/>
      </w:pPr>
      <w:bookmarkStart w:id="2" w:name="_Toc187446234"/>
      <w:r w:rsidRPr="00A45C25">
        <w:t>7.</w:t>
      </w:r>
      <w:r>
        <w:t>5</w:t>
      </w:r>
      <w:r w:rsidRPr="00A45C25">
        <w:tab/>
      </w:r>
      <w:r>
        <w:t>RNAA deployments</w:t>
      </w:r>
      <w:bookmarkEnd w:id="2"/>
    </w:p>
    <w:p w14:paraId="1780025F" w14:textId="77777777" w:rsidR="00257A3F" w:rsidRDefault="00257A3F" w:rsidP="00257A3F">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24E7A7AB" w14:textId="77777777" w:rsidR="00257A3F" w:rsidRDefault="00257A3F" w:rsidP="00257A3F">
      <w:pPr>
        <w:rPr>
          <w:noProof/>
        </w:rPr>
      </w:pPr>
      <w:r>
        <w:rPr>
          <w:noProof/>
        </w:rPr>
        <w:t>The API invoker may be deployed in the following ways:</w:t>
      </w:r>
    </w:p>
    <w:p w14:paraId="66180497" w14:textId="77777777" w:rsidR="00257A3F" w:rsidRDefault="00257A3F" w:rsidP="00257A3F">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274FAE8" w14:textId="77777777" w:rsidR="00257A3F" w:rsidRDefault="00257A3F" w:rsidP="00257A3F">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1CCA7F42" w14:textId="77777777" w:rsidR="00257A3F" w:rsidRDefault="00257A3F" w:rsidP="00257A3F">
      <w:pPr>
        <w:pStyle w:val="B1"/>
        <w:rPr>
          <w:lang w:val="en-US"/>
        </w:rPr>
      </w:pPr>
      <w:r>
        <w:rPr>
          <w:lang w:val="en-US"/>
        </w:rPr>
        <w:t>c.</w:t>
      </w:r>
      <w:r>
        <w:rPr>
          <w:lang w:val="en-US"/>
        </w:rPr>
        <w:tab/>
        <w:t>API invoker may be deployed on the network as AF.</w:t>
      </w:r>
    </w:p>
    <w:p w14:paraId="1F80CCD0" w14:textId="77777777" w:rsidR="00257A3F" w:rsidRDefault="00257A3F" w:rsidP="00257A3F">
      <w:pPr>
        <w:rPr>
          <w:noProof/>
          <w:lang w:val="en-US"/>
        </w:rPr>
      </w:pPr>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2B3E0621" w14:textId="77777777" w:rsidR="00257A3F" w:rsidRDefault="00257A3F" w:rsidP="00257A3F">
      <w:pPr>
        <w:pStyle w:val="NO"/>
        <w:rPr>
          <w:noProof/>
          <w:lang w:val="en-US"/>
        </w:rPr>
      </w:pPr>
      <w:r>
        <w:rPr>
          <w:noProof/>
          <w:lang w:val="en-US"/>
        </w:rPr>
        <w:t>NOTE:</w:t>
      </w:r>
      <w:r>
        <w:rPr>
          <w:noProof/>
          <w:lang w:val="en-US"/>
        </w:rPr>
        <w:tab/>
        <w:t>The details of the protocol for CAPIF supporting RNAA is specified in 3GPP TS 33.122 [12].</w:t>
      </w:r>
    </w:p>
    <w:p w14:paraId="057DED2B" w14:textId="14BC0F98" w:rsidR="00257A3F" w:rsidRDefault="00257A3F" w:rsidP="00257A3F">
      <w:pPr>
        <w:rPr>
          <w:noProof/>
          <w:lang w:val="en-US"/>
        </w:rPr>
      </w:pPr>
      <w:r>
        <w:rPr>
          <w:noProof/>
          <w:lang w:val="en-US"/>
        </w:rPr>
        <w:t xml:space="preserve">When API invoker is deployed on a UE (cases a and b), </w:t>
      </w:r>
      <w:ins w:id="3" w:author="Junpei Uoshima  " w:date="2025-01-30T19:19:00Z" w16du:dateUtc="2025-01-30T10:19:00Z">
        <w:r w:rsidR="00BE2CDF" w:rsidRPr="00BE2CDF">
          <w:rPr>
            <w:noProof/>
            <w:lang w:val="en-US"/>
          </w:rPr>
          <w:t xml:space="preserve">with suitable authorization, </w:t>
        </w:r>
      </w:ins>
      <w:r>
        <w:rPr>
          <w:noProof/>
          <w:lang w:val="en-US"/>
        </w:rPr>
        <w:t>the API invoker is allowed to access the resources</w:t>
      </w:r>
      <w:ins w:id="4" w:author="Junpei Uoshima" w:date="2025-02-18T22:48:00Z" w16du:dateUtc="2025-02-18T13:48:00Z">
        <w:r w:rsidR="00C75D7C" w:rsidRPr="00C75D7C">
          <w:rPr>
            <w:noProof/>
            <w:lang w:val="en-US"/>
          </w:rPr>
          <w:t xml:space="preserve"> (via service API)</w:t>
        </w:r>
      </w:ins>
      <w:r>
        <w:rPr>
          <w:noProof/>
          <w:lang w:val="en-US"/>
        </w:rPr>
        <w:t xml:space="preserve"> of the resource owner corresponding to the UE.</w:t>
      </w:r>
    </w:p>
    <w:p w14:paraId="2A681BCA" w14:textId="666B1DFF" w:rsidR="00C8621D" w:rsidRPr="00BE2CDF" w:rsidRDefault="00BE2CDF">
      <w:pPr>
        <w:rPr>
          <w:noProof/>
          <w:lang w:val="en-US" w:eastAsia="ja-JP"/>
        </w:rPr>
      </w:pPr>
      <w:ins w:id="5" w:author="Junpei Uoshima  " w:date="2025-01-30T19:18:00Z" w16du:dateUtc="2025-01-30T10:18:00Z">
        <w:r w:rsidRPr="00BE2CDF">
          <w:rPr>
            <w:noProof/>
            <w:lang w:val="en-US" w:eastAsia="ja-JP"/>
          </w:rPr>
          <w:t>When API invoker is deployed on a UE (cases a and b), with suitable authorization, the API invoker is allowed to access the resources</w:t>
        </w:r>
      </w:ins>
      <w:ins w:id="6" w:author="Junpei Uoshima" w:date="2025-02-18T22:50:00Z" w16du:dateUtc="2025-02-18T13:50:00Z">
        <w:r w:rsidR="00457D6E" w:rsidRPr="00457D6E">
          <w:rPr>
            <w:noProof/>
            <w:lang w:val="en-US" w:eastAsia="ja-JP"/>
          </w:rPr>
          <w:t xml:space="preserve"> (via service API) of the resource owner</w:t>
        </w:r>
      </w:ins>
      <w:ins w:id="7" w:author="Junpei Uoshima  " w:date="2025-01-30T19:18:00Z" w16du:dateUtc="2025-01-30T10:18:00Z">
        <w:r w:rsidRPr="00BE2CDF">
          <w:rPr>
            <w:noProof/>
            <w:lang w:val="en-US" w:eastAsia="ja-JP"/>
          </w:rPr>
          <w:t xml:space="preserve"> of other UEs.</w:t>
        </w:r>
      </w:ins>
    </w:p>
    <w:sectPr w:rsidR="00C8621D" w:rsidRPr="00BE2C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24D5" w14:textId="77777777" w:rsidR="00E7767E" w:rsidRDefault="00E7767E">
      <w:r>
        <w:separator/>
      </w:r>
    </w:p>
  </w:endnote>
  <w:endnote w:type="continuationSeparator" w:id="0">
    <w:p w14:paraId="0F49F339" w14:textId="77777777" w:rsidR="00E7767E" w:rsidRDefault="00E7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A286" w14:textId="77777777" w:rsidR="00E7767E" w:rsidRDefault="00E7767E">
      <w:r>
        <w:separator/>
      </w:r>
    </w:p>
  </w:footnote>
  <w:footnote w:type="continuationSeparator" w:id="0">
    <w:p w14:paraId="22B9025F" w14:textId="77777777" w:rsidR="00E7767E" w:rsidRDefault="00E77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9188C"/>
    <w:rsid w:val="000A6394"/>
    <w:rsid w:val="000B0764"/>
    <w:rsid w:val="000B7FED"/>
    <w:rsid w:val="000C038A"/>
    <w:rsid w:val="000C3C3E"/>
    <w:rsid w:val="000C6598"/>
    <w:rsid w:val="000D0E47"/>
    <w:rsid w:val="000D44B3"/>
    <w:rsid w:val="000F7FD0"/>
    <w:rsid w:val="00133A72"/>
    <w:rsid w:val="00145D43"/>
    <w:rsid w:val="001526B1"/>
    <w:rsid w:val="00165AF6"/>
    <w:rsid w:val="00192C46"/>
    <w:rsid w:val="00194921"/>
    <w:rsid w:val="001A08B3"/>
    <w:rsid w:val="001A7B60"/>
    <w:rsid w:val="001B52F0"/>
    <w:rsid w:val="001B7A65"/>
    <w:rsid w:val="001D3FA1"/>
    <w:rsid w:val="001E1F94"/>
    <w:rsid w:val="001E41F3"/>
    <w:rsid w:val="00257A3F"/>
    <w:rsid w:val="0026004D"/>
    <w:rsid w:val="002640DD"/>
    <w:rsid w:val="00275D12"/>
    <w:rsid w:val="00284FEB"/>
    <w:rsid w:val="002860C4"/>
    <w:rsid w:val="002A1655"/>
    <w:rsid w:val="002B5741"/>
    <w:rsid w:val="002D7506"/>
    <w:rsid w:val="002E472E"/>
    <w:rsid w:val="00305409"/>
    <w:rsid w:val="003438C1"/>
    <w:rsid w:val="003609EF"/>
    <w:rsid w:val="0036231A"/>
    <w:rsid w:val="00374DD4"/>
    <w:rsid w:val="003C5C09"/>
    <w:rsid w:val="003E1A36"/>
    <w:rsid w:val="00410371"/>
    <w:rsid w:val="004242F1"/>
    <w:rsid w:val="0043708D"/>
    <w:rsid w:val="004524D2"/>
    <w:rsid w:val="00457D6E"/>
    <w:rsid w:val="00460A52"/>
    <w:rsid w:val="004828BE"/>
    <w:rsid w:val="00491896"/>
    <w:rsid w:val="00495E48"/>
    <w:rsid w:val="004B75B7"/>
    <w:rsid w:val="004C6D5E"/>
    <w:rsid w:val="0051007F"/>
    <w:rsid w:val="005141D9"/>
    <w:rsid w:val="0051580D"/>
    <w:rsid w:val="00516AEE"/>
    <w:rsid w:val="0053438D"/>
    <w:rsid w:val="00547111"/>
    <w:rsid w:val="00592D74"/>
    <w:rsid w:val="005B098B"/>
    <w:rsid w:val="005B37AF"/>
    <w:rsid w:val="005D0613"/>
    <w:rsid w:val="005E2C44"/>
    <w:rsid w:val="00600571"/>
    <w:rsid w:val="00606F63"/>
    <w:rsid w:val="00621188"/>
    <w:rsid w:val="006257ED"/>
    <w:rsid w:val="00633813"/>
    <w:rsid w:val="0063602D"/>
    <w:rsid w:val="00653DE4"/>
    <w:rsid w:val="006623CC"/>
    <w:rsid w:val="006658BC"/>
    <w:rsid w:val="00665C47"/>
    <w:rsid w:val="00695808"/>
    <w:rsid w:val="006A0C2C"/>
    <w:rsid w:val="006A7A23"/>
    <w:rsid w:val="006B46FB"/>
    <w:rsid w:val="006E21FB"/>
    <w:rsid w:val="0071759B"/>
    <w:rsid w:val="0074372B"/>
    <w:rsid w:val="0077673D"/>
    <w:rsid w:val="00781086"/>
    <w:rsid w:val="00792342"/>
    <w:rsid w:val="007977A8"/>
    <w:rsid w:val="007B512A"/>
    <w:rsid w:val="007C2097"/>
    <w:rsid w:val="007D6A07"/>
    <w:rsid w:val="007E48AE"/>
    <w:rsid w:val="007F0FFC"/>
    <w:rsid w:val="007F7259"/>
    <w:rsid w:val="008040A8"/>
    <w:rsid w:val="008279FA"/>
    <w:rsid w:val="008626E7"/>
    <w:rsid w:val="00870EE7"/>
    <w:rsid w:val="008863B9"/>
    <w:rsid w:val="008A45A6"/>
    <w:rsid w:val="008B21BD"/>
    <w:rsid w:val="008B5756"/>
    <w:rsid w:val="008C69E8"/>
    <w:rsid w:val="008D3CCC"/>
    <w:rsid w:val="008F3789"/>
    <w:rsid w:val="008F686C"/>
    <w:rsid w:val="009148DE"/>
    <w:rsid w:val="00941E30"/>
    <w:rsid w:val="009531B0"/>
    <w:rsid w:val="00973CF9"/>
    <w:rsid w:val="009741B3"/>
    <w:rsid w:val="009777D9"/>
    <w:rsid w:val="00991B88"/>
    <w:rsid w:val="009A5753"/>
    <w:rsid w:val="009A579D"/>
    <w:rsid w:val="009B5208"/>
    <w:rsid w:val="009E3297"/>
    <w:rsid w:val="009F734F"/>
    <w:rsid w:val="00A04866"/>
    <w:rsid w:val="00A2184E"/>
    <w:rsid w:val="00A246B6"/>
    <w:rsid w:val="00A47E70"/>
    <w:rsid w:val="00A50CF0"/>
    <w:rsid w:val="00A7671C"/>
    <w:rsid w:val="00AA18C9"/>
    <w:rsid w:val="00AA2CBC"/>
    <w:rsid w:val="00AC5820"/>
    <w:rsid w:val="00AD1CD8"/>
    <w:rsid w:val="00AD5E47"/>
    <w:rsid w:val="00B157F7"/>
    <w:rsid w:val="00B258BB"/>
    <w:rsid w:val="00B46261"/>
    <w:rsid w:val="00B67B97"/>
    <w:rsid w:val="00B968C8"/>
    <w:rsid w:val="00BA3EC5"/>
    <w:rsid w:val="00BA51D9"/>
    <w:rsid w:val="00BB5DFC"/>
    <w:rsid w:val="00BD279D"/>
    <w:rsid w:val="00BD6BB8"/>
    <w:rsid w:val="00BE2CDF"/>
    <w:rsid w:val="00BF0CD4"/>
    <w:rsid w:val="00C10F96"/>
    <w:rsid w:val="00C208B5"/>
    <w:rsid w:val="00C66BA2"/>
    <w:rsid w:val="00C75D7C"/>
    <w:rsid w:val="00C8621D"/>
    <w:rsid w:val="00C870F6"/>
    <w:rsid w:val="00C95985"/>
    <w:rsid w:val="00CA2CD0"/>
    <w:rsid w:val="00CC5026"/>
    <w:rsid w:val="00CC68D0"/>
    <w:rsid w:val="00D03F9A"/>
    <w:rsid w:val="00D06D51"/>
    <w:rsid w:val="00D24991"/>
    <w:rsid w:val="00D50255"/>
    <w:rsid w:val="00D66520"/>
    <w:rsid w:val="00D84AE9"/>
    <w:rsid w:val="00D90BCE"/>
    <w:rsid w:val="00D9124E"/>
    <w:rsid w:val="00DB40B4"/>
    <w:rsid w:val="00DC7BFE"/>
    <w:rsid w:val="00DD706C"/>
    <w:rsid w:val="00DE34CF"/>
    <w:rsid w:val="00DE4C67"/>
    <w:rsid w:val="00E13F3D"/>
    <w:rsid w:val="00E245DF"/>
    <w:rsid w:val="00E34898"/>
    <w:rsid w:val="00E51C3F"/>
    <w:rsid w:val="00E7767E"/>
    <w:rsid w:val="00E94804"/>
    <w:rsid w:val="00EB09B7"/>
    <w:rsid w:val="00EE7D7C"/>
    <w:rsid w:val="00F0009E"/>
    <w:rsid w:val="00F11D39"/>
    <w:rsid w:val="00F25D98"/>
    <w:rsid w:val="00F300FB"/>
    <w:rsid w:val="00F8774A"/>
    <w:rsid w:val="00F90FB8"/>
    <w:rsid w:val="00FA32EC"/>
    <w:rsid w:val="00FA7B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d4f8587-e6da-487e-8442-04a527a66627}" removed="1"/>
</clbl:labelList>
</file>

<file path=docProps/app.xml><?xml version="1.0" encoding="utf-8"?>
<Properties xmlns="http://schemas.openxmlformats.org/officeDocument/2006/extended-properties" xmlns:vt="http://schemas.openxmlformats.org/officeDocument/2006/docPropsVTypes">
  <Characters>3167</Characters>
  <Pages>2</Pages>
  <DocSecurity>0</DocSecurity>
  <Words>528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2025-02-18T14:25:00Z</dcterms:modified>
  <cp:keywords/>
  <dc:subject/>
  <dc:title>MTG_TITLE</dc:title>
  <cp:lastPrinted>2036-02-07T05:28:16Z</cp:lastPrinted>
  <cp:lastModifiedBy>Junpei Uoshima</cp:lastModifiedBy>
  <dcterms:created xsi:type="dcterms:W3CDTF">2024-10-15T05:04:00Z</dcterms:creat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